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4A540" w14:textId="49A894F3" w:rsidR="00D86996" w:rsidRPr="00226618" w:rsidRDefault="0020244E" w:rsidP="00B639E6">
      <w:pPr>
        <w:rPr>
          <w:rFonts w:ascii="Times New Roman" w:hAnsi="Times New Roman" w:cs="Times New Roman"/>
          <w:b/>
          <w:szCs w:val="20"/>
        </w:rPr>
      </w:pPr>
      <w:r w:rsidRPr="00226618">
        <w:rPr>
          <w:rFonts w:ascii="Times New Roman" w:hAnsi="Times New Roman" w:cs="Times New Roman"/>
          <w:b/>
          <w:szCs w:val="20"/>
        </w:rPr>
        <w:t xml:space="preserve">Klauzula informacyjna </w:t>
      </w:r>
      <w:r w:rsidR="00B639E6" w:rsidRPr="00226618">
        <w:rPr>
          <w:rFonts w:ascii="Times New Roman" w:hAnsi="Times New Roman" w:cs="Times New Roman"/>
          <w:b/>
          <w:szCs w:val="20"/>
        </w:rPr>
        <w:t>- zapewnienie dostępności architektonicznej lub informacyjno-komunikacyjnej lub zgłaszających brak dostępności architektonicznej lub informacyjno-komunikacyjnej, a także osób ubiegających się o zapewnienie dostępności cyfrowej</w:t>
      </w:r>
    </w:p>
    <w:p w14:paraId="110FACD3" w14:textId="3267A2CB" w:rsidR="0020244E" w:rsidRPr="00226618" w:rsidRDefault="0020244E" w:rsidP="00350336">
      <w:pPr>
        <w:spacing w:after="0"/>
        <w:rPr>
          <w:rFonts w:ascii="Times New Roman" w:eastAsia="Calibri" w:hAnsi="Times New Roman" w:cs="Times New Roman"/>
          <w:iCs/>
          <w:szCs w:val="20"/>
        </w:rPr>
      </w:pPr>
      <w:r w:rsidRPr="00226618">
        <w:rPr>
          <w:rFonts w:ascii="Times New Roman" w:eastAsia="Calibri" w:hAnsi="Times New Roman" w:cs="Times New Roman"/>
          <w:iCs/>
          <w:szCs w:val="20"/>
        </w:rPr>
        <w:t xml:space="preserve">Zgodnie z art. 13 ust. 1 i 2 Rozporządzenia Parlamentu Europejskiego i Rady (UE) 2016/679  z dnia 27 kwietnia 2016 r. w sprawie ochrony osób fizycznych w związku z przetwarzaniem danych osobowych i w sprawie swobodnego przepływu takich danych oraz uchylenia dyrektywy 95/46/WE </w:t>
      </w:r>
      <w:r w:rsidR="00E354EA" w:rsidRPr="00226618">
        <w:rPr>
          <w:rFonts w:ascii="Times New Roman" w:eastAsia="Calibri" w:hAnsi="Times New Roman" w:cs="Times New Roman"/>
          <w:iCs/>
          <w:szCs w:val="20"/>
        </w:rPr>
        <w:t>(ogólne rozporządzenie o ochronie danych), dalej zwane RODO informuję, iż:</w:t>
      </w:r>
    </w:p>
    <w:p w14:paraId="3B50BE95" w14:textId="28DC3683" w:rsidR="00E354EA" w:rsidRPr="00226618" w:rsidRDefault="0020244E" w:rsidP="00350336">
      <w:pPr>
        <w:pStyle w:val="Akapitzlist"/>
        <w:numPr>
          <w:ilvl w:val="0"/>
          <w:numId w:val="1"/>
        </w:numPr>
        <w:spacing w:after="0"/>
        <w:ind w:left="357" w:hanging="357"/>
        <w:rPr>
          <w:rFonts w:ascii="Times New Roman" w:eastAsia="Calibri" w:hAnsi="Times New Roman" w:cs="Times New Roman"/>
          <w:szCs w:val="20"/>
        </w:rPr>
      </w:pPr>
      <w:r w:rsidRPr="00226618">
        <w:rPr>
          <w:rFonts w:ascii="Times New Roman" w:eastAsia="Times New Roman" w:hAnsi="Times New Roman" w:cs="Times New Roman"/>
          <w:szCs w:val="20"/>
        </w:rPr>
        <w:t xml:space="preserve">Administratorem danych osobowych </w:t>
      </w:r>
      <w:bookmarkStart w:id="0" w:name="_Hlk84171822"/>
      <w:r w:rsidRPr="00226618">
        <w:rPr>
          <w:rFonts w:ascii="Times New Roman" w:eastAsia="Times New Roman" w:hAnsi="Times New Roman" w:cs="Times New Roman"/>
          <w:bCs/>
          <w:szCs w:val="20"/>
        </w:rPr>
        <w:t>jest</w:t>
      </w:r>
      <w:r w:rsidRPr="00226618">
        <w:rPr>
          <w:rFonts w:ascii="Times New Roman" w:eastAsia="Times New Roman" w:hAnsi="Times New Roman" w:cs="Times New Roman"/>
          <w:b/>
          <w:bCs/>
          <w:szCs w:val="20"/>
        </w:rPr>
        <w:t xml:space="preserve"> </w:t>
      </w:r>
      <w:bookmarkEnd w:id="0"/>
      <w:r w:rsidR="00226618" w:rsidRPr="00226618">
        <w:rPr>
          <w:rFonts w:ascii="Times New Roman" w:hAnsi="Times New Roman" w:cs="Times New Roman"/>
          <w:szCs w:val="20"/>
          <w:shd w:val="clear" w:color="auto" w:fill="F8F8F8"/>
        </w:rPr>
        <w:t>Szkoła Podstawowa nr 49 z Oddziałami Integracyjnymi im. Stefana Kardynała Wyszyńskiego - Prymasa Tysiąclecia w Białymstoku</w:t>
      </w:r>
      <w:r w:rsidRPr="00226618">
        <w:rPr>
          <w:rFonts w:ascii="Times New Roman" w:eastAsia="Calibri" w:hAnsi="Times New Roman" w:cs="Times New Roman"/>
          <w:szCs w:val="20"/>
        </w:rPr>
        <w:t xml:space="preserve">, </w:t>
      </w:r>
      <w:r w:rsidR="00E354EA" w:rsidRPr="00226618">
        <w:rPr>
          <w:rFonts w:ascii="Times New Roman" w:eastAsia="Calibri" w:hAnsi="Times New Roman" w:cs="Times New Roman"/>
          <w:szCs w:val="20"/>
        </w:rPr>
        <w:t>reprezentowan</w:t>
      </w:r>
      <w:r w:rsidR="00BA0DD2" w:rsidRPr="00226618">
        <w:rPr>
          <w:rFonts w:ascii="Times New Roman" w:eastAsia="Calibri" w:hAnsi="Times New Roman" w:cs="Times New Roman"/>
          <w:szCs w:val="20"/>
        </w:rPr>
        <w:t>a</w:t>
      </w:r>
      <w:r w:rsidR="00E354EA" w:rsidRPr="00226618">
        <w:rPr>
          <w:rFonts w:ascii="Times New Roman" w:eastAsia="Calibri" w:hAnsi="Times New Roman" w:cs="Times New Roman"/>
          <w:szCs w:val="20"/>
        </w:rPr>
        <w:t xml:space="preserve"> przez Dyrektora</w:t>
      </w:r>
      <w:r w:rsidR="00001DE1" w:rsidRPr="00226618">
        <w:rPr>
          <w:rFonts w:ascii="Times New Roman" w:eastAsia="Calibri" w:hAnsi="Times New Roman" w:cs="Times New Roman"/>
          <w:szCs w:val="20"/>
        </w:rPr>
        <w:t>.</w:t>
      </w:r>
      <w:r w:rsidR="00226618" w:rsidRPr="00226618">
        <w:rPr>
          <w:rFonts w:ascii="Times New Roman" w:eastAsia="Calibri" w:hAnsi="Times New Roman" w:cs="Times New Roman"/>
          <w:szCs w:val="20"/>
        </w:rPr>
        <w:t>sp49</w:t>
      </w:r>
    </w:p>
    <w:p w14:paraId="57460A48" w14:textId="7E63C74D" w:rsidR="009F5F7E" w:rsidRPr="00226618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Cs w:val="20"/>
        </w:rPr>
      </w:pPr>
      <w:r w:rsidRPr="00226618">
        <w:rPr>
          <w:rFonts w:ascii="Times New Roman" w:eastAsia="Calibri" w:hAnsi="Times New Roman" w:cs="Times New Roman"/>
          <w:szCs w:val="20"/>
        </w:rPr>
        <w:t>Administrator wyznaczył inspektora ochrony danych osobowych</w:t>
      </w:r>
      <w:r w:rsidR="009F5F7E" w:rsidRPr="00226618">
        <w:rPr>
          <w:rFonts w:ascii="Times New Roman" w:eastAsia="Calibri" w:hAnsi="Times New Roman" w:cs="Times New Roman"/>
          <w:szCs w:val="20"/>
        </w:rPr>
        <w:t xml:space="preserve"> (IOD)</w:t>
      </w:r>
      <w:r w:rsidRPr="00226618">
        <w:rPr>
          <w:rFonts w:ascii="Times New Roman" w:eastAsia="Calibri" w:hAnsi="Times New Roman" w:cs="Times New Roman"/>
          <w:szCs w:val="20"/>
        </w:rPr>
        <w:t>, z którym może się Pan</w:t>
      </w:r>
      <w:r w:rsidR="00210E93" w:rsidRPr="00226618">
        <w:rPr>
          <w:rFonts w:ascii="Times New Roman" w:eastAsia="Calibri" w:hAnsi="Times New Roman" w:cs="Times New Roman"/>
          <w:szCs w:val="20"/>
        </w:rPr>
        <w:t>i</w:t>
      </w:r>
      <w:r w:rsidRPr="00226618">
        <w:rPr>
          <w:rFonts w:ascii="Times New Roman" w:eastAsia="Calibri" w:hAnsi="Times New Roman" w:cs="Times New Roman"/>
          <w:szCs w:val="20"/>
        </w:rPr>
        <w:t xml:space="preserve">/Pan kontaktować pod adresem e-mail: </w:t>
      </w:r>
      <w:hyperlink r:id="rId7" w:history="1">
        <w:r w:rsidR="00226618" w:rsidRPr="00226618">
          <w:rPr>
            <w:rStyle w:val="Hipercze"/>
            <w:rFonts w:ascii="Times New Roman" w:eastAsia="Calibri" w:hAnsi="Times New Roman" w:cs="Times New Roman"/>
            <w:szCs w:val="20"/>
          </w:rPr>
          <w:t>iod.sp49@um.bialystok.pl</w:t>
        </w:r>
      </w:hyperlink>
      <w:r w:rsidRPr="00226618">
        <w:rPr>
          <w:rFonts w:ascii="Times New Roman" w:eastAsia="Calibri" w:hAnsi="Times New Roman" w:cs="Times New Roman"/>
          <w:color w:val="0563C1"/>
          <w:szCs w:val="20"/>
          <w:u w:val="single"/>
        </w:rPr>
        <w:t xml:space="preserve"> </w:t>
      </w:r>
      <w:r w:rsidRPr="00226618">
        <w:rPr>
          <w:rFonts w:ascii="Times New Roman" w:eastAsia="Calibri" w:hAnsi="Times New Roman" w:cs="Times New Roman"/>
          <w:szCs w:val="20"/>
        </w:rPr>
        <w:t xml:space="preserve">lub pisemnie na adres Administratora. </w:t>
      </w:r>
    </w:p>
    <w:p w14:paraId="5F334032" w14:textId="77777777" w:rsidR="00A74BF7" w:rsidRPr="00226618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Cs w:val="20"/>
        </w:rPr>
      </w:pPr>
      <w:r w:rsidRPr="00226618">
        <w:rPr>
          <w:rFonts w:ascii="Times New Roman" w:eastAsia="Calibri" w:hAnsi="Times New Roman" w:cs="Times New Roman"/>
          <w:szCs w:val="20"/>
        </w:rPr>
        <w:t xml:space="preserve">Dane osobowe będą przetwarzane w celu wypełnienia obowiązku prawnego ciążącego na administratorze </w:t>
      </w:r>
      <w:r w:rsidRPr="00226618">
        <w:rPr>
          <w:rFonts w:ascii="Times New Roman" w:eastAsia="Calibri" w:hAnsi="Times New Roman" w:cs="Times New Roman"/>
          <w:szCs w:val="20"/>
        </w:rPr>
        <w:br/>
        <w:t xml:space="preserve">w związku z realizacją zadań z zakresu zapewnienia dostępności architektonicznej lub informacyjno-komunikacyjnej oraz dostępności cyfrowej osobom ze szczególnymi potrzebami, w tym realizacji wniosków </w:t>
      </w:r>
      <w:r w:rsidRPr="00226618">
        <w:rPr>
          <w:rFonts w:ascii="Times New Roman" w:eastAsia="Calibri" w:hAnsi="Times New Roman" w:cs="Times New Roman"/>
          <w:szCs w:val="20"/>
        </w:rPr>
        <w:br/>
        <w:t xml:space="preserve">o zapewnienie dostępności. </w:t>
      </w:r>
    </w:p>
    <w:p w14:paraId="76677E95" w14:textId="664D4280" w:rsidR="00210E93" w:rsidRPr="00226618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Cs w:val="20"/>
        </w:rPr>
      </w:pPr>
      <w:r w:rsidRPr="00226618">
        <w:rPr>
          <w:rFonts w:ascii="Times New Roman" w:eastAsia="Calibri" w:hAnsi="Times New Roman" w:cs="Times New Roman"/>
          <w:szCs w:val="20"/>
        </w:rPr>
        <w:t>Podstaw</w:t>
      </w:r>
      <w:r w:rsidR="00001DE1" w:rsidRPr="00226618">
        <w:rPr>
          <w:rFonts w:ascii="Times New Roman" w:eastAsia="Calibri" w:hAnsi="Times New Roman" w:cs="Times New Roman"/>
          <w:szCs w:val="20"/>
        </w:rPr>
        <w:t>ą</w:t>
      </w:r>
      <w:r w:rsidRPr="00226618">
        <w:rPr>
          <w:rFonts w:ascii="Times New Roman" w:eastAsia="Calibri" w:hAnsi="Times New Roman" w:cs="Times New Roman"/>
          <w:szCs w:val="20"/>
        </w:rPr>
        <w:t xml:space="preserve"> prawną przetwarzania danych </w:t>
      </w:r>
      <w:r w:rsidR="00E743D4" w:rsidRPr="00226618">
        <w:rPr>
          <w:rFonts w:ascii="Times New Roman" w:eastAsia="Calibri" w:hAnsi="Times New Roman" w:cs="Times New Roman"/>
          <w:szCs w:val="20"/>
        </w:rPr>
        <w:t xml:space="preserve">osobowych </w:t>
      </w:r>
      <w:r w:rsidR="00B66E36" w:rsidRPr="00226618">
        <w:rPr>
          <w:rFonts w:ascii="Times New Roman" w:eastAsia="Calibri" w:hAnsi="Times New Roman" w:cs="Times New Roman"/>
          <w:szCs w:val="20"/>
        </w:rPr>
        <w:t>jest</w:t>
      </w:r>
      <w:r w:rsidRPr="00226618">
        <w:rPr>
          <w:rFonts w:ascii="Times New Roman" w:eastAsia="Calibri" w:hAnsi="Times New Roman" w:cs="Times New Roman"/>
          <w:szCs w:val="20"/>
        </w:rPr>
        <w:t xml:space="preserve"> art. 6 ust. 1 lit. c RODO w związku z ustawą z dnia 19 lipca 2019 r. o zapewnieniu dostępności osobom ze szczególnymi potrzebami, ustawą z dnia 4 kwietnia 2019 r. o dostępności cyfrowej stron internetowych i aplikacji mobilnych podmiotów publicznych, a także ustawą z dnia 14 czerwca 1960 r. Kodeks postępowania administracyjnego</w:t>
      </w:r>
      <w:r w:rsidR="00E743D4" w:rsidRPr="00226618">
        <w:rPr>
          <w:rFonts w:ascii="Times New Roman" w:eastAsia="Calibri" w:hAnsi="Times New Roman" w:cs="Times New Roman"/>
          <w:szCs w:val="20"/>
        </w:rPr>
        <w:t xml:space="preserve"> oraz </w:t>
      </w:r>
      <w:r w:rsidRPr="00226618">
        <w:rPr>
          <w:rFonts w:ascii="Times New Roman" w:eastAsia="Calibri" w:hAnsi="Times New Roman" w:cs="Times New Roman"/>
          <w:szCs w:val="20"/>
        </w:rPr>
        <w:t xml:space="preserve">innymi właściwymi przepisami szczególnymi. </w:t>
      </w:r>
    </w:p>
    <w:p w14:paraId="5BE9D4E5" w14:textId="0051437A" w:rsidR="00210E93" w:rsidRPr="00226618" w:rsidRDefault="00210E93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Cs w:val="20"/>
        </w:rPr>
      </w:pPr>
      <w:r w:rsidRPr="00226618">
        <w:rPr>
          <w:rFonts w:ascii="Times New Roman" w:eastAsia="Calibri" w:hAnsi="Times New Roman" w:cs="Times New Roman"/>
          <w:szCs w:val="20"/>
        </w:rPr>
        <w:t xml:space="preserve">Odbiorcami danych osobowych mogą być </w:t>
      </w:r>
      <w:r w:rsidR="0020244E" w:rsidRPr="00226618">
        <w:rPr>
          <w:rFonts w:ascii="Times New Roman" w:eastAsia="Calibri" w:hAnsi="Times New Roman" w:cs="Times New Roman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</w:t>
      </w:r>
      <w:r w:rsidRPr="00226618">
        <w:rPr>
          <w:rFonts w:ascii="Times New Roman" w:eastAsia="Calibri" w:hAnsi="Times New Roman" w:cs="Times New Roman"/>
          <w:szCs w:val="20"/>
        </w:rPr>
        <w:t xml:space="preserve"> oraz </w:t>
      </w:r>
      <w:r w:rsidR="0020244E" w:rsidRPr="00226618">
        <w:rPr>
          <w:rFonts w:ascii="Times New Roman" w:eastAsia="Calibri" w:hAnsi="Times New Roman" w:cs="Times New Roman"/>
          <w:szCs w:val="20"/>
        </w:rPr>
        <w:t>inne podmioty, które na podstawie stosownych umów podpisanych z Administratorem lub w oparciu o inny instrument prawny przetwarzają dane osobowe na zlecenie Administratora</w:t>
      </w:r>
      <w:r w:rsidRPr="00226618">
        <w:rPr>
          <w:rFonts w:ascii="Times New Roman" w:eastAsia="Calibri" w:hAnsi="Times New Roman" w:cs="Times New Roman"/>
          <w:szCs w:val="20"/>
        </w:rPr>
        <w:t>.</w:t>
      </w:r>
      <w:r w:rsidR="0020244E" w:rsidRPr="00226618">
        <w:rPr>
          <w:rFonts w:ascii="Times New Roman" w:eastAsia="Calibri" w:hAnsi="Times New Roman" w:cs="Times New Roman"/>
          <w:szCs w:val="20"/>
        </w:rPr>
        <w:t xml:space="preserve"> </w:t>
      </w:r>
    </w:p>
    <w:p w14:paraId="48964E13" w14:textId="46664694" w:rsidR="00972894" w:rsidRPr="00226618" w:rsidRDefault="00972894" w:rsidP="00972894">
      <w:pPr>
        <w:pStyle w:val="Akapitzlist"/>
        <w:numPr>
          <w:ilvl w:val="0"/>
          <w:numId w:val="1"/>
        </w:numPr>
        <w:spacing w:after="0"/>
        <w:ind w:left="357" w:hanging="357"/>
        <w:rPr>
          <w:rFonts w:ascii="Times New Roman" w:eastAsia="Calibri" w:hAnsi="Times New Roman" w:cs="Times New Roman"/>
          <w:szCs w:val="20"/>
        </w:rPr>
      </w:pPr>
      <w:r w:rsidRPr="00226618">
        <w:rPr>
          <w:rFonts w:ascii="Times New Roman" w:eastAsia="Calibri" w:hAnsi="Times New Roman" w:cs="Times New Roman"/>
          <w:szCs w:val="20"/>
        </w:rPr>
        <w:t>Pani/Pana dane osobowe nie będą przekazywane do państwa trzeciego ani do organizacji międzynarodowej.</w:t>
      </w:r>
    </w:p>
    <w:p w14:paraId="135087C8" w14:textId="032B5221" w:rsidR="0020244E" w:rsidRPr="00226618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Cs w:val="20"/>
        </w:rPr>
      </w:pPr>
      <w:r w:rsidRPr="00226618">
        <w:rPr>
          <w:rFonts w:ascii="Times New Roman" w:eastAsia="Calibri" w:hAnsi="Times New Roman" w:cs="Times New Roman"/>
          <w:szCs w:val="20"/>
        </w:rPr>
        <w:t>Dane</w:t>
      </w:r>
      <w:r w:rsidR="00350336" w:rsidRPr="00226618">
        <w:rPr>
          <w:rFonts w:ascii="Times New Roman" w:eastAsia="Calibri" w:hAnsi="Times New Roman" w:cs="Times New Roman"/>
          <w:szCs w:val="20"/>
        </w:rPr>
        <w:t xml:space="preserve"> osobowe</w:t>
      </w:r>
      <w:r w:rsidRPr="00226618">
        <w:rPr>
          <w:rFonts w:ascii="Times New Roman" w:eastAsia="Calibri" w:hAnsi="Times New Roman" w:cs="Times New Roman"/>
          <w:szCs w:val="20"/>
        </w:rPr>
        <w:t xml:space="preserve"> będą przetwarzane przez okres niezbędny dla realizacji celu, a następnie dokumentacja będzie archiwizowana przez okres wskazany w Jednolitym Rzeczowym Wykazie Akt</w:t>
      </w:r>
      <w:r w:rsidR="002F7FF2" w:rsidRPr="00226618">
        <w:rPr>
          <w:rFonts w:ascii="Times New Roman" w:eastAsia="Calibri" w:hAnsi="Times New Roman" w:cs="Times New Roman"/>
          <w:szCs w:val="20"/>
        </w:rPr>
        <w:t xml:space="preserve"> obowiązującym u Administratora</w:t>
      </w:r>
      <w:r w:rsidRPr="00226618">
        <w:rPr>
          <w:rFonts w:ascii="Times New Roman" w:eastAsia="Calibri" w:hAnsi="Times New Roman" w:cs="Times New Roman"/>
          <w:szCs w:val="20"/>
        </w:rPr>
        <w:t xml:space="preserve">, na mocy ustawy z dnia 14 lipca 1983 r. o narodowym zasobie archiwalnym i archiwach. </w:t>
      </w:r>
    </w:p>
    <w:p w14:paraId="0F65B413" w14:textId="77777777" w:rsidR="00350336" w:rsidRPr="00226618" w:rsidRDefault="00350336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Cs w:val="20"/>
        </w:rPr>
      </w:pPr>
      <w:bookmarkStart w:id="1" w:name="_Hlk7376800"/>
      <w:r w:rsidRPr="00226618">
        <w:rPr>
          <w:rFonts w:ascii="Times New Roman" w:eastAsia="Calibri" w:hAnsi="Times New Roman" w:cs="Times New Roman"/>
          <w:szCs w:val="20"/>
        </w:rPr>
        <w:t xml:space="preserve">Przysługuje Pani/Panu prawo do: </w:t>
      </w:r>
    </w:p>
    <w:p w14:paraId="4BBA001D" w14:textId="77777777" w:rsidR="00350336" w:rsidRPr="00226618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Cs w:val="20"/>
        </w:rPr>
      </w:pPr>
      <w:r w:rsidRPr="00226618">
        <w:rPr>
          <w:rFonts w:ascii="Times New Roman" w:eastAsia="Calibri" w:hAnsi="Times New Roman" w:cs="Times New Roman"/>
          <w:szCs w:val="20"/>
        </w:rPr>
        <w:t>a) dostępu do danych, na zasadach określonych w art. 15 RODO;</w:t>
      </w:r>
    </w:p>
    <w:p w14:paraId="39A32FC1" w14:textId="77777777" w:rsidR="00350336" w:rsidRPr="00226618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Cs w:val="20"/>
        </w:rPr>
      </w:pPr>
      <w:r w:rsidRPr="00226618">
        <w:rPr>
          <w:rFonts w:ascii="Times New Roman" w:eastAsia="Calibri" w:hAnsi="Times New Roman" w:cs="Times New Roman"/>
          <w:szCs w:val="20"/>
        </w:rPr>
        <w:t>b) sprostowania danych, na zasadach określonych w art. 16 RODO;</w:t>
      </w:r>
    </w:p>
    <w:p w14:paraId="446BC313" w14:textId="77777777" w:rsidR="00350336" w:rsidRPr="00226618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Cs w:val="20"/>
        </w:rPr>
      </w:pPr>
      <w:r w:rsidRPr="00226618">
        <w:rPr>
          <w:rFonts w:ascii="Times New Roman" w:eastAsia="Calibri" w:hAnsi="Times New Roman" w:cs="Times New Roman"/>
          <w:szCs w:val="20"/>
        </w:rPr>
        <w:t>c) usunięcia danych („prawo do bycia zapomnianym”), na zasadach określonych w art. 17 RODO;</w:t>
      </w:r>
    </w:p>
    <w:p w14:paraId="75278013" w14:textId="77777777" w:rsidR="00350336" w:rsidRPr="00226618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Cs w:val="20"/>
        </w:rPr>
      </w:pPr>
      <w:r w:rsidRPr="00226618">
        <w:rPr>
          <w:rFonts w:ascii="Times New Roman" w:eastAsia="Calibri" w:hAnsi="Times New Roman" w:cs="Times New Roman"/>
          <w:szCs w:val="20"/>
        </w:rPr>
        <w:t>d) ograniczenia przetwarzania, na zasadach określonych w art. 18 RODO.</w:t>
      </w:r>
    </w:p>
    <w:bookmarkEnd w:id="1"/>
    <w:p w14:paraId="266D5A05" w14:textId="77777777" w:rsidR="003B2119" w:rsidRPr="00226618" w:rsidRDefault="00350336" w:rsidP="003B211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Cs w:val="20"/>
        </w:rPr>
      </w:pPr>
      <w:r w:rsidRPr="00226618">
        <w:rPr>
          <w:rFonts w:ascii="Times New Roman" w:eastAsia="Calibri" w:hAnsi="Times New Roman" w:cs="Times New Roman"/>
          <w:szCs w:val="20"/>
        </w:rPr>
        <w:t xml:space="preserve">Prawo wniesienia skargi do Urzędu Ochrony Danych Osobowych przysługuje osobie, której dane przetwarza niezgodnie z prawem Administrator na adres: ul. Stanisława Moniuszki 1A, 00-014 Warszawa, bądź drogą elektroniczną poprzez stronę: </w:t>
      </w:r>
      <w:hyperlink r:id="rId8" w:history="1">
        <w:r w:rsidRPr="00226618">
          <w:rPr>
            <w:rStyle w:val="Hipercze"/>
            <w:rFonts w:ascii="Times New Roman" w:eastAsia="Calibri" w:hAnsi="Times New Roman" w:cs="Times New Roman"/>
            <w:szCs w:val="20"/>
          </w:rPr>
          <w:t>https://uodo.gov.pl/pl/p/kontakt</w:t>
        </w:r>
      </w:hyperlink>
    </w:p>
    <w:p w14:paraId="3FA92A51" w14:textId="147EEA07" w:rsidR="00DB481E" w:rsidRPr="00226618" w:rsidRDefault="00DB481E" w:rsidP="00DB481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Cs w:val="20"/>
        </w:rPr>
      </w:pPr>
      <w:r w:rsidRPr="00226618">
        <w:rPr>
          <w:rFonts w:ascii="Times New Roman" w:eastAsia="Calibri" w:hAnsi="Times New Roman" w:cs="Times New Roman"/>
          <w:szCs w:val="20"/>
        </w:rPr>
        <w:t>Podanie danych osobowych w zakresie wynikającym z podstaw prawnych jest niezbędne, aby Administrator mógł realizować zadania z zakresu zapewnienia dostępności architektonicznej lub informacyjno-komunikacyjnej osobom ze szczególnymi potrzebami oraz dostępności cyfrowej. Niepodanie danych może wpłynąć na rozpatrzenie oraz realizację Pani/Pana wniosków o zapewnienie dostępności. W przypadku pozostałych danych osobowych, podanie ich jest dobrowolne, jednak w określonych sytuacjach niepodanie ich może skutkować wydłużeniem czasu realizacji wniosków o zapewnienie dostępności.</w:t>
      </w:r>
    </w:p>
    <w:p w14:paraId="63E4D5CC" w14:textId="2C8775F1" w:rsidR="00972894" w:rsidRPr="00226618" w:rsidRDefault="00972894" w:rsidP="00972894">
      <w:pPr>
        <w:pStyle w:val="Akapitzlist"/>
        <w:numPr>
          <w:ilvl w:val="0"/>
          <w:numId w:val="1"/>
        </w:numPr>
        <w:rPr>
          <w:rFonts w:ascii="Times New Roman" w:eastAsia="Calibri" w:hAnsi="Times New Roman" w:cs="Times New Roman"/>
          <w:szCs w:val="20"/>
        </w:rPr>
      </w:pPr>
      <w:r w:rsidRPr="00226618">
        <w:rPr>
          <w:rFonts w:ascii="Times New Roman" w:eastAsia="Calibri" w:hAnsi="Times New Roman" w:cs="Times New Roman"/>
          <w:szCs w:val="20"/>
        </w:rPr>
        <w:t xml:space="preserve">Pani/Pana dane osobowe nie będą przetwarzane w sposób zautomatyzowany i nie będą poddawane profilowaniu. </w:t>
      </w:r>
    </w:p>
    <w:p w14:paraId="28564F39" w14:textId="791FCA3B" w:rsidR="0020244E" w:rsidRPr="0020244E" w:rsidRDefault="0020244E" w:rsidP="00226618">
      <w:pPr>
        <w:rPr>
          <w:rFonts w:ascii="Times New Roman" w:hAnsi="Times New Roman" w:cs="Times New Roman"/>
          <w:b/>
          <w:sz w:val="20"/>
          <w:szCs w:val="20"/>
        </w:rPr>
      </w:pPr>
      <w:bookmarkStart w:id="2" w:name="_GoBack"/>
      <w:bookmarkEnd w:id="2"/>
    </w:p>
    <w:sectPr w:rsidR="0020244E" w:rsidRPr="00202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78BEB3" w14:textId="77777777" w:rsidR="004118DF" w:rsidRDefault="004118DF" w:rsidP="003F7C52">
      <w:pPr>
        <w:spacing w:after="0" w:line="240" w:lineRule="auto"/>
      </w:pPr>
      <w:r>
        <w:separator/>
      </w:r>
    </w:p>
  </w:endnote>
  <w:endnote w:type="continuationSeparator" w:id="0">
    <w:p w14:paraId="13859A1E" w14:textId="77777777" w:rsidR="004118DF" w:rsidRDefault="004118DF" w:rsidP="003F7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DD0DC6" w14:textId="77777777" w:rsidR="004118DF" w:rsidRDefault="004118DF" w:rsidP="003F7C52">
      <w:pPr>
        <w:spacing w:after="0" w:line="240" w:lineRule="auto"/>
      </w:pPr>
      <w:r>
        <w:separator/>
      </w:r>
    </w:p>
  </w:footnote>
  <w:footnote w:type="continuationSeparator" w:id="0">
    <w:p w14:paraId="505A4807" w14:textId="77777777" w:rsidR="004118DF" w:rsidRDefault="004118DF" w:rsidP="003F7C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37743"/>
    <w:multiLevelType w:val="hybridMultilevel"/>
    <w:tmpl w:val="43604FC0"/>
    <w:lvl w:ilvl="0" w:tplc="FC7A61E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3268C3"/>
    <w:multiLevelType w:val="hybridMultilevel"/>
    <w:tmpl w:val="ABA43C0C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2" w15:restartNumberingAfterBreak="0">
    <w:nsid w:val="49B43A07"/>
    <w:multiLevelType w:val="hybridMultilevel"/>
    <w:tmpl w:val="BEDEFF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3B26E8A"/>
    <w:multiLevelType w:val="hybridMultilevel"/>
    <w:tmpl w:val="C0DE918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7A21059"/>
    <w:multiLevelType w:val="hybridMultilevel"/>
    <w:tmpl w:val="791A73C2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3CA4CA32">
      <w:start w:val="1"/>
      <w:numFmt w:val="lowerLetter"/>
      <w:lvlText w:val="%4."/>
      <w:lvlJc w:val="left"/>
      <w:pPr>
        <w:ind w:left="106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B8690E"/>
    <w:multiLevelType w:val="hybridMultilevel"/>
    <w:tmpl w:val="60AE8244"/>
    <w:lvl w:ilvl="0" w:tplc="0968150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82607"/>
    <w:multiLevelType w:val="hybridMultilevel"/>
    <w:tmpl w:val="1E9E086E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B60"/>
    <w:rsid w:val="00001DE1"/>
    <w:rsid w:val="0006532A"/>
    <w:rsid w:val="0020244E"/>
    <w:rsid w:val="00210E93"/>
    <w:rsid w:val="00226618"/>
    <w:rsid w:val="002677AA"/>
    <w:rsid w:val="002F7FF2"/>
    <w:rsid w:val="00350336"/>
    <w:rsid w:val="003B2119"/>
    <w:rsid w:val="003F7C52"/>
    <w:rsid w:val="004118DF"/>
    <w:rsid w:val="005D64C1"/>
    <w:rsid w:val="00637B60"/>
    <w:rsid w:val="006D352A"/>
    <w:rsid w:val="006E4194"/>
    <w:rsid w:val="00737174"/>
    <w:rsid w:val="00793350"/>
    <w:rsid w:val="00806833"/>
    <w:rsid w:val="00910625"/>
    <w:rsid w:val="00972894"/>
    <w:rsid w:val="009F5F7E"/>
    <w:rsid w:val="00A74BF7"/>
    <w:rsid w:val="00B448C3"/>
    <w:rsid w:val="00B639E6"/>
    <w:rsid w:val="00B6661F"/>
    <w:rsid w:val="00B66E36"/>
    <w:rsid w:val="00BA0DD2"/>
    <w:rsid w:val="00C75AF2"/>
    <w:rsid w:val="00D31794"/>
    <w:rsid w:val="00D86996"/>
    <w:rsid w:val="00DB481E"/>
    <w:rsid w:val="00DC396D"/>
    <w:rsid w:val="00E354EA"/>
    <w:rsid w:val="00E7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F945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24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54E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F5F7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F5F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F7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7C52"/>
  </w:style>
  <w:style w:type="paragraph" w:styleId="Stopka">
    <w:name w:val="footer"/>
    <w:basedOn w:val="Normalny"/>
    <w:link w:val="StopkaZnak"/>
    <w:uiPriority w:val="99"/>
    <w:unhideWhenUsed/>
    <w:rsid w:val="003F7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7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sp49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2026-09-28T13:28:00Z</dcterms:created>
  <dcterms:modified xsi:type="dcterms:W3CDTF">2026-10-04T20:55:00Z</dcterms:modified>
</cp:coreProperties>
</file>