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2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NOTATKA SŁUŻBOWA</w:t>
      </w:r>
    </w:p>
    <w:p>
      <w:pPr>
        <w:pStyle w:val="ListParagraph"/>
        <w:numPr>
          <w:ilvl w:val="0"/>
          <w:numId w:val="1"/>
        </w:numPr>
        <w:spacing w:before="0" w:after="120"/>
        <w:ind w:left="357" w:hanging="357"/>
        <w:contextualSpacing w:val="false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Data </w:t>
      </w:r>
      <w:r>
        <w:rPr>
          <w:rFonts w:cs="Times New Roman" w:ascii="Times New Roman" w:hAnsi="Times New Roman"/>
          <w:sz w:val="28"/>
          <w:szCs w:val="28"/>
        </w:rPr>
        <w:t>………………</w:t>
      </w:r>
    </w:p>
    <w:p>
      <w:pPr>
        <w:pStyle w:val="ListParagraph"/>
        <w:numPr>
          <w:ilvl w:val="0"/>
          <w:numId w:val="1"/>
        </w:numPr>
        <w:spacing w:before="0" w:after="120"/>
        <w:contextualSpacing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Kogo dotyczy:</w:t>
      </w:r>
    </w:p>
    <w:p>
      <w:pPr>
        <w:pStyle w:val="ListParagraph"/>
        <w:numPr>
          <w:ilvl w:val="0"/>
          <w:numId w:val="2"/>
        </w:numPr>
        <w:spacing w:before="0" w:after="120"/>
        <w:contextualSpacing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Imię i nazwisko dziecka: </w:t>
      </w:r>
      <w:r>
        <w:rPr>
          <w:rFonts w:cs="Times New Roman" w:ascii="Times New Roman" w:hAnsi="Times New Roman"/>
          <w:sz w:val="28"/>
          <w:szCs w:val="28"/>
        </w:rPr>
        <w:t>………………………………………………...</w:t>
      </w:r>
    </w:p>
    <w:p>
      <w:pPr>
        <w:pStyle w:val="ListParagraph"/>
        <w:numPr>
          <w:ilvl w:val="0"/>
          <w:numId w:val="2"/>
        </w:numPr>
        <w:spacing w:before="0" w:after="120"/>
        <w:ind w:left="714" w:hanging="357"/>
        <w:contextualSpacing w:val="false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Grupa: </w:t>
      </w:r>
      <w:r>
        <w:rPr>
          <w:rFonts w:cs="Times New Roman" w:ascii="Times New Roman" w:hAnsi="Times New Roman"/>
          <w:sz w:val="28"/>
          <w:szCs w:val="28"/>
        </w:rPr>
        <w:t>……………………………………………………………………</w:t>
      </w:r>
    </w:p>
    <w:p>
      <w:pPr>
        <w:pStyle w:val="ListParagraph"/>
        <w:numPr>
          <w:ilvl w:val="0"/>
          <w:numId w:val="1"/>
        </w:numPr>
        <w:spacing w:before="0" w:after="120"/>
        <w:ind w:left="357" w:hanging="357"/>
        <w:contextualSpacing w:val="false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Opis zaobserwowanego problemu / zdarzenia:</w:t>
      </w:r>
    </w:p>
    <w:p>
      <w:pPr>
        <w:pStyle w:val="ListParagraph"/>
        <w:spacing w:before="0" w:after="120"/>
        <w:ind w:left="360" w:hanging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…………………………………………………………………………………</w:t>
      </w:r>
    </w:p>
    <w:p>
      <w:pPr>
        <w:pStyle w:val="ListParagraph"/>
        <w:spacing w:before="0" w:after="120"/>
        <w:ind w:left="360" w:hanging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…………………………………………………………………………………</w:t>
      </w:r>
    </w:p>
    <w:p>
      <w:pPr>
        <w:pStyle w:val="ListParagraph"/>
        <w:spacing w:before="0" w:after="120"/>
        <w:ind w:left="360" w:hanging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…………………………………………………………………………………</w:t>
      </w:r>
    </w:p>
    <w:p>
      <w:pPr>
        <w:pStyle w:val="ListParagraph"/>
        <w:spacing w:before="0" w:after="120"/>
        <w:ind w:left="360" w:hanging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…………………………………………………………………………………</w:t>
      </w:r>
    </w:p>
    <w:p>
      <w:pPr>
        <w:pStyle w:val="ListParagraph"/>
        <w:spacing w:before="0" w:after="120"/>
        <w:ind w:left="360" w:hanging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…………………………………………………………………………………</w:t>
      </w:r>
    </w:p>
    <w:p>
      <w:pPr>
        <w:pStyle w:val="ListParagraph"/>
        <w:spacing w:before="0" w:after="120"/>
        <w:ind w:left="360" w:hanging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…………………………………………………………………………………</w:t>
      </w:r>
    </w:p>
    <w:p>
      <w:pPr>
        <w:pStyle w:val="ListParagraph"/>
        <w:spacing w:before="0" w:after="120"/>
        <w:ind w:left="357" w:hanging="0"/>
        <w:contextualSpacing w:val="false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…………………………………………………………………………………</w:t>
      </w:r>
    </w:p>
    <w:p>
      <w:pPr>
        <w:pStyle w:val="ListParagraph"/>
        <w:numPr>
          <w:ilvl w:val="0"/>
          <w:numId w:val="1"/>
        </w:numPr>
        <w:spacing w:before="120" w:after="0"/>
        <w:ind w:left="357" w:hanging="357"/>
        <w:contextualSpacing w:val="false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Świadkowie:</w:t>
      </w:r>
    </w:p>
    <w:p>
      <w:pPr>
        <w:pStyle w:val="ListParagraph"/>
        <w:spacing w:before="0" w:after="120"/>
        <w:ind w:left="360" w:hanging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…………………………………………………………………………………</w:t>
      </w:r>
    </w:p>
    <w:p>
      <w:pPr>
        <w:pStyle w:val="ListParagraph"/>
        <w:spacing w:before="0" w:after="120"/>
        <w:ind w:left="357" w:hanging="0"/>
        <w:contextualSpacing w:val="false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…………………………………………………………………………………</w:t>
      </w:r>
    </w:p>
    <w:p>
      <w:pPr>
        <w:pStyle w:val="ListParagraph"/>
        <w:numPr>
          <w:ilvl w:val="0"/>
          <w:numId w:val="1"/>
        </w:numPr>
        <w:spacing w:before="0" w:after="120"/>
        <w:contextualSpacing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Dotychczas podjęte czynności </w:t>
      </w:r>
      <w:r>
        <w:rPr>
          <w:rFonts w:cs="Times New Roman" w:ascii="Times New Roman" w:hAnsi="Times New Roman"/>
          <w:i/>
          <w:sz w:val="24"/>
          <w:szCs w:val="24"/>
        </w:rPr>
        <w:t>(np. zawiadomione inne osoby, służby, wdrożone działania)</w:t>
      </w:r>
    </w:p>
    <w:p>
      <w:pPr>
        <w:pStyle w:val="ListParagraph"/>
        <w:spacing w:before="0" w:after="120"/>
        <w:ind w:left="360" w:hanging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…………………………………………………………………………………</w:t>
      </w:r>
    </w:p>
    <w:p>
      <w:pPr>
        <w:pStyle w:val="ListParagraph"/>
        <w:spacing w:before="0" w:after="120"/>
        <w:ind w:left="360" w:hanging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…………………………………………………………………………………</w:t>
      </w:r>
    </w:p>
    <w:p>
      <w:pPr>
        <w:pStyle w:val="ListParagraph"/>
        <w:spacing w:before="0" w:after="120"/>
        <w:ind w:left="357" w:hanging="0"/>
        <w:contextualSpacing w:val="fals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…………………………………………………………………………………</w:t>
      </w:r>
    </w:p>
    <w:p>
      <w:pPr>
        <w:pStyle w:val="ListParagraph"/>
        <w:numPr>
          <w:ilvl w:val="0"/>
          <w:numId w:val="1"/>
        </w:numPr>
        <w:spacing w:before="0" w:after="120"/>
        <w:contextualSpacing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Osoba zgłaszająca: </w:t>
      </w:r>
      <w:r>
        <w:rPr>
          <w:rFonts w:cs="Times New Roman" w:ascii="Times New Roman" w:hAnsi="Times New Roman"/>
          <w:sz w:val="28"/>
          <w:szCs w:val="28"/>
        </w:rPr>
        <w:t>…………………………………………………………...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Tabela-Siatka"/>
        <w:tblW w:w="3822" w:type="dxa"/>
        <w:jc w:val="left"/>
        <w:tblInd w:w="524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822"/>
      </w:tblGrid>
      <w:tr>
        <w:trPr/>
        <w:tc>
          <w:tcPr>
            <w:tcW w:w="38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………………………………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..</w:t>
            </w: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pl-PL" w:eastAsia="en-US" w:bidi="ar-SA"/>
              </w:rPr>
              <w:t xml:space="preserve">                                                                                (</w:t>
            </w: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pl-PL" w:eastAsia="en-US" w:bidi="ar-SA"/>
              </w:rPr>
              <w:t xml:space="preserve">czytelny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pl-PL" w:eastAsia="en-US" w:bidi="ar-SA"/>
              </w:rPr>
              <w:t>podpis osoby zgłaszającej)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Tabela-Siatka"/>
        <w:tblW w:w="10348" w:type="dxa"/>
        <w:jc w:val="left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348"/>
      </w:tblGrid>
      <w:tr>
        <w:trPr/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lineRule="auto" w:line="240" w:before="0" w:after="120"/>
              <w:ind w:left="357" w:hanging="357"/>
              <w:jc w:val="left"/>
              <w:rPr>
                <w:rFonts w:ascii="Times New Roman" w:hAnsi="Times New Roman" w:cs="Times New Roman"/>
                <w:b/>
                <w:b/>
                <w:i/>
                <w:i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28"/>
                <w:szCs w:val="28"/>
                <w:lang w:val="pl-PL" w:eastAsia="en-US" w:bidi="ar-SA"/>
              </w:rPr>
              <w:t>Wypełnia pedagog</w:t>
            </w:r>
          </w:p>
        </w:tc>
      </w:tr>
      <w:tr>
        <w:trPr/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lineRule="auto" w:line="240" w:before="0" w:after="0"/>
              <w:ind w:left="357" w:hanging="357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Notatkę służbową przekazano ……………………………………... dnia ……………….</w:t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left"/>
              <w:rPr>
                <w:rFonts w:ascii="Times New Roman" w:hAnsi="Times New Roman" w:cs="Times New Roman"/>
                <w:b/>
                <w:b/>
                <w:i/>
                <w:i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 xml:space="preserve">                                                                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pl-PL" w:eastAsia="en-US" w:bidi="ar-SA"/>
              </w:rPr>
              <w:t>(imię i nazwisko pedagoga)</w:t>
            </w:r>
          </w:p>
        </w:tc>
      </w:tr>
      <w:tr>
        <w:trPr/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lineRule="auto" w:line="276" w:before="0" w:after="0"/>
              <w:ind w:left="357" w:hanging="357"/>
              <w:jc w:val="both"/>
              <w:rPr>
                <w:rFonts w:ascii="Times New Roman" w:hAnsi="Times New Roman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pl-PL" w:eastAsia="en-US" w:bidi="ar-SA"/>
              </w:rPr>
              <w:t xml:space="preserve">                                                                                  </w:t>
            </w:r>
          </w:p>
        </w:tc>
      </w:tr>
      <w:tr>
        <w:trPr/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lineRule="auto" w:line="240" w:before="360" w:after="0"/>
              <w:ind w:left="357" w:hanging="35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………………………………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pl-PL" w:eastAsia="en-US" w:bidi="ar-SA"/>
              </w:rPr>
              <w:t>..</w:t>
            </w:r>
          </w:p>
          <w:p>
            <w:pPr>
              <w:pStyle w:val="Normal"/>
              <w:widowControl/>
              <w:spacing w:lineRule="auto" w:line="240" w:before="0" w:after="0"/>
              <w:ind w:left="357" w:hanging="3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pl-PL" w:eastAsia="en-US" w:bidi="ar-SA"/>
              </w:rPr>
              <w:t xml:space="preserve">                                                                                                                                        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pl-PL" w:eastAsia="en-US" w:bidi="ar-SA"/>
              </w:rPr>
              <w:t>(imię i nazwisko pedagoga)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851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opk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  <w:docPartGallery w:val="Page Numbers (Top of Page)"/>
        <w:docPartUnique w:val="true"/>
      </w:docPartObj>
      <w:id w:val="1974489201"/>
    </w:sdtPr>
    <w:sdtContent>
      <w:p>
        <w:pPr>
          <w:pStyle w:val="Stopka"/>
          <w:jc w:val="right"/>
          <w:rPr/>
        </w:pPr>
        <w:r>
          <w:rPr/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1</w:t>
        </w:r>
        <w:r>
          <w:rPr>
            <w:sz w:val="24"/>
            <w:b/>
            <w:szCs w:val="24"/>
            <w:bCs/>
          </w:rPr>
          <w:fldChar w:fldCharType="end"/>
        </w:r>
        <w:r>
          <w:rPr/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1</w:t>
        </w:r>
        <w:r>
          <w:rPr>
            <w:sz w:val="24"/>
            <w:b/>
            <w:szCs w:val="24"/>
            <w:bCs/>
          </w:rPr>
          <w:fldChar w:fldCharType="end"/>
        </w:r>
      </w:p>
    </w:sdtContent>
  </w:sdt>
  <w:p>
    <w:pPr>
      <w:pStyle w:val="Stopka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  <w:docPartGallery w:val="Page Numbers (Top of Page)"/>
        <w:docPartUnique w:val="true"/>
      </w:docPartObj>
      <w:id w:val="597572599"/>
    </w:sdtPr>
    <w:sdtContent>
      <w:p>
        <w:pPr>
          <w:pStyle w:val="Stopka"/>
          <w:jc w:val="right"/>
          <w:rPr/>
        </w:pPr>
        <w:r>
          <w:rPr/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1</w:t>
        </w:r>
        <w:r>
          <w:rPr>
            <w:sz w:val="24"/>
            <w:b/>
            <w:szCs w:val="24"/>
            <w:bCs/>
          </w:rPr>
          <w:fldChar w:fldCharType="end"/>
        </w:r>
        <w:r>
          <w:rPr/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1</w:t>
        </w:r>
        <w:r>
          <w:rPr>
            <w:sz w:val="24"/>
            <w:b/>
            <w:szCs w:val="24"/>
            <w:bCs/>
          </w:rPr>
          <w:fldChar w:fldCharType="end"/>
        </w:r>
      </w:p>
    </w:sdtContent>
  </w:sdt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both"/>
      <w:rPr>
        <w:rFonts w:ascii="Times New Roman" w:hAnsi="Times New Roman" w:cs="Times New Roman"/>
        <w:i/>
        <w:i/>
        <w:color w:val="000000"/>
        <w:sz w:val="16"/>
        <w:szCs w:val="16"/>
      </w:rPr>
    </w:pPr>
    <w:r>
      <w:rPr>
        <w:rFonts w:cs="Times New Roman" w:ascii="Times New Roman" w:hAnsi="Times New Roman"/>
        <w:b/>
        <w:i/>
        <w:color w:val="000000"/>
        <w:sz w:val="16"/>
        <w:szCs w:val="16"/>
      </w:rPr>
      <w:t>ZAŁĄCZNIK Nr 1</w:t>
    </w:r>
    <w:r>
      <w:rPr>
        <w:rFonts w:cs="Times New Roman" w:ascii="Times New Roman" w:hAnsi="Times New Roman"/>
        <w:i/>
        <w:color w:val="FF0000"/>
        <w:sz w:val="16"/>
        <w:szCs w:val="16"/>
      </w:rPr>
      <w:t xml:space="preserve"> </w:t>
    </w:r>
    <w:r>
      <w:rPr>
        <w:rFonts w:cs="Times New Roman" w:ascii="Times New Roman" w:hAnsi="Times New Roman"/>
        <w:i/>
        <w:color w:val="000000"/>
        <w:sz w:val="16"/>
        <w:szCs w:val="16"/>
      </w:rPr>
      <w:t xml:space="preserve">do  Standardów ochrony małoletnich w </w:t>
    </w:r>
    <w:r>
      <w:rPr>
        <w:rFonts w:cs="Times New Roman" w:ascii="Times New Roman" w:hAnsi="Times New Roman"/>
        <w:i/>
        <w:color w:val="000000"/>
        <w:sz w:val="16"/>
        <w:szCs w:val="16"/>
      </w:rPr>
      <w:t xml:space="preserve">oddziale przedszkolnym Szkoły Podstawowej Nr 49 z Oddziałami Integracyjnymi im. Stefana Kardynała Wyszyńskiego – Prymasa Tysiąclecia </w:t>
    </w:r>
    <w:r>
      <w:rPr>
        <w:rFonts w:cs="Times New Roman" w:ascii="Times New Roman" w:hAnsi="Times New Roman"/>
        <w:i/>
        <w:color w:val="000000"/>
        <w:sz w:val="16"/>
        <w:szCs w:val="16"/>
      </w:rPr>
      <w:t>w Białymstoku</w:t>
    </w:r>
  </w:p>
  <w:p>
    <w:pPr>
      <w:pStyle w:val="Gwka"/>
      <w:jc w:val="both"/>
      <w:rPr/>
    </w:pPr>
    <w:r>
      <w:rPr/>
      <mc:AlternateContent>
        <mc:Choice Requires="wps">
          <w:drawing>
            <wp:anchor behindDoc="1" distT="0" distB="19050" distL="0" distR="26670" simplePos="0" locked="0" layoutInCell="0" allowOverlap="1" relativeHeight="2">
              <wp:simplePos x="0" y="0"/>
              <wp:positionH relativeFrom="column">
                <wp:posOffset>-5715</wp:posOffset>
              </wp:positionH>
              <wp:positionV relativeFrom="paragraph">
                <wp:posOffset>101600</wp:posOffset>
              </wp:positionV>
              <wp:extent cx="5745480" cy="0"/>
              <wp:effectExtent l="635" t="3810" r="635" b="3810"/>
              <wp:wrapNone/>
              <wp:docPr id="1" name="Łącznik prosty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45600" cy="0"/>
                      </a:xfrm>
                      <a:prstGeom prst="line">
                        <a:avLst/>
                      </a:prstGeom>
                      <a:ln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0.45pt,8pt" to="451.9pt,8pt" ID="Łącznik prosty 2" stroked="t" o:allowincell="f" style="position:absolute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</w:p>
  <w:p>
    <w:pPr>
      <w:pStyle w:val="Gwka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both"/>
      <w:rPr>
        <w:rFonts w:ascii="Times New Roman" w:hAnsi="Times New Roman" w:cs="Times New Roman"/>
        <w:i/>
        <w:i/>
        <w:color w:val="000000"/>
        <w:sz w:val="16"/>
        <w:szCs w:val="16"/>
      </w:rPr>
    </w:pPr>
    <w:r>
      <w:rPr>
        <w:rFonts w:cs="Times New Roman" w:ascii="Times New Roman" w:hAnsi="Times New Roman"/>
        <w:b/>
        <w:i/>
        <w:color w:val="000000"/>
        <w:sz w:val="16"/>
        <w:szCs w:val="16"/>
      </w:rPr>
      <w:t>ZAŁĄCZNIK Nr 1</w:t>
    </w:r>
    <w:r>
      <w:rPr>
        <w:rFonts w:cs="Times New Roman" w:ascii="Times New Roman" w:hAnsi="Times New Roman"/>
        <w:i/>
        <w:color w:val="FF0000"/>
        <w:sz w:val="16"/>
        <w:szCs w:val="16"/>
      </w:rPr>
      <w:t xml:space="preserve"> </w:t>
    </w:r>
    <w:r>
      <w:rPr>
        <w:rFonts w:cs="Times New Roman" w:ascii="Times New Roman" w:hAnsi="Times New Roman"/>
        <w:i/>
        <w:color w:val="000000"/>
        <w:sz w:val="16"/>
        <w:szCs w:val="16"/>
      </w:rPr>
      <w:t xml:space="preserve">do  Standardów ochrony małoletnich w </w:t>
    </w:r>
    <w:r>
      <w:rPr>
        <w:rFonts w:cs="Times New Roman" w:ascii="Times New Roman" w:hAnsi="Times New Roman"/>
        <w:i/>
        <w:color w:val="000000"/>
        <w:sz w:val="16"/>
        <w:szCs w:val="16"/>
      </w:rPr>
      <w:t xml:space="preserve">oddziale przedszkolnym Szkoły Podstawowej Nr 49 z Oddziałami Integracyjnymi im. Stefana Kardynała Wyszyńskiego – Prymasa Tysiąclecia </w:t>
    </w:r>
    <w:r>
      <w:rPr>
        <w:rFonts w:cs="Times New Roman" w:ascii="Times New Roman" w:hAnsi="Times New Roman"/>
        <w:i/>
        <w:color w:val="000000"/>
        <w:sz w:val="16"/>
        <w:szCs w:val="16"/>
      </w:rPr>
      <w:t>w Białymstoku</w:t>
    </w:r>
  </w:p>
  <w:p>
    <w:pPr>
      <w:pStyle w:val="Gwka"/>
      <w:jc w:val="both"/>
      <w:rPr/>
    </w:pPr>
    <w:r>
      <w:rPr/>
      <mc:AlternateContent>
        <mc:Choice Requires="wps">
          <w:drawing>
            <wp:anchor behindDoc="1" distT="0" distB="19050" distL="0" distR="26670" simplePos="0" locked="0" layoutInCell="0" allowOverlap="1" relativeHeight="2">
              <wp:simplePos x="0" y="0"/>
              <wp:positionH relativeFrom="column">
                <wp:posOffset>-5715</wp:posOffset>
              </wp:positionH>
              <wp:positionV relativeFrom="paragraph">
                <wp:posOffset>101600</wp:posOffset>
              </wp:positionV>
              <wp:extent cx="5745480" cy="0"/>
              <wp:effectExtent l="635" t="3810" r="635" b="3810"/>
              <wp:wrapNone/>
              <wp:docPr id="2" name="Łącznik prosty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45600" cy="0"/>
                      </a:xfrm>
                      <a:prstGeom prst="line">
                        <a:avLst/>
                      </a:prstGeom>
                      <a:ln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0.45pt,8pt" to="451.9pt,8pt" ID="Łącznik prosty 2" stroked="t" o:allowincell="f" style="position:absolute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</w:p>
  <w:p>
    <w:pPr>
      <w:pStyle w:val="Gw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7a3c5f"/>
    <w:rPr/>
  </w:style>
  <w:style w:type="character" w:styleId="StopkaZnak" w:customStyle="1">
    <w:name w:val="Stopka Znak"/>
    <w:basedOn w:val="DefaultParagraphFont"/>
    <w:uiPriority w:val="99"/>
    <w:qFormat/>
    <w:rsid w:val="007a3c5f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043db"/>
    <w:pPr>
      <w:spacing w:before="0" w:after="160"/>
      <w:ind w:left="720" w:hanging="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7a3c5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7a3c5f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5248f1"/>
    <w:pPr>
      <w:spacing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Application>LibreOffice/7.4.3.2$Windows_X86_64 LibreOffice_project/1048a8393ae2eeec98dff31b5c133c5f1d08b890</Application>
  <AppVersion>15.0000</AppVersion>
  <Pages>1</Pages>
  <Words>103</Words>
  <Characters>1023</Characters>
  <CharactersWithSpaces>1454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2017-09-30T22:11:00Z</dcterms:created>
  <dc:creator>User</dc:creator>
  <dc:description/>
  <dc:language>pl-PL</dc:language>
  <cp:lastModifiedBy/>
  <dcterms:modified xsi:type="dcterms:W3CDTF">2024-02-15T14:27:52Z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